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881" w:rsidRDefault="006C2881" w:rsidP="006C2881">
      <w:r>
        <w:t>En relación al escrito que nos hiciste llegar, pasamos a detallar el análisis</w:t>
      </w:r>
    </w:p>
    <w:p w:rsidR="006C2881" w:rsidRDefault="006C2881" w:rsidP="006C2881">
      <w:r>
        <w:t>grafológico.</w:t>
      </w:r>
    </w:p>
    <w:p w:rsidR="006C2881" w:rsidRDefault="006C2881" w:rsidP="006C2881"/>
    <w:p w:rsidR="006C2881" w:rsidRDefault="006C2881" w:rsidP="006C2881">
      <w:r>
        <w:t>En contextos sociales o cuando el sujeto es observado, se muestra ante los</w:t>
      </w:r>
    </w:p>
    <w:p w:rsidR="006C2881" w:rsidRDefault="006C2881" w:rsidP="006C2881">
      <w:r>
        <w:t>demás de manera introvertida. Puede dejarse llevar por personas con carácter</w:t>
      </w:r>
    </w:p>
    <w:p w:rsidR="006C2881" w:rsidRDefault="006C2881" w:rsidP="006C2881">
      <w:r>
        <w:t>fuerte o por gente con impronta de líder nato.</w:t>
      </w:r>
    </w:p>
    <w:p w:rsidR="006C2881" w:rsidRDefault="006C2881" w:rsidP="006C2881">
      <w:r>
        <w:t>Riqueza de vida interior, capacidad de concentración, espíritu de síntesis y</w:t>
      </w:r>
    </w:p>
    <w:p w:rsidR="006C2881" w:rsidRDefault="006C2881" w:rsidP="006C2881">
      <w:r>
        <w:t>meticulosidad.</w:t>
      </w:r>
    </w:p>
    <w:p w:rsidR="006C2881" w:rsidRDefault="006C2881" w:rsidP="006C2881">
      <w:r>
        <w:t>Los contextos en los que se siente más cómodo, son aquellos relacionados con</w:t>
      </w:r>
    </w:p>
    <w:p w:rsidR="006C2881" w:rsidRDefault="006C2881" w:rsidP="006C2881">
      <w:r>
        <w:t>temáticas intelectuales, espirituales o de carácter metafísico.</w:t>
      </w:r>
    </w:p>
    <w:p w:rsidR="006C2881" w:rsidRDefault="006C2881" w:rsidP="006C2881">
      <w:r>
        <w:t>Motivación por la vanguardia y la creatividad. Sujeto que equilibra la posibilidad de</w:t>
      </w:r>
    </w:p>
    <w:p w:rsidR="006C2881" w:rsidRDefault="006C2881" w:rsidP="006C2881">
      <w:r>
        <w:t>vincularse con la de mantener su independencia o soledad.</w:t>
      </w:r>
    </w:p>
    <w:p w:rsidR="006C2881" w:rsidRDefault="006C2881" w:rsidP="006C2881">
      <w:r>
        <w:t>Es una persona parsimoniosa tanto en su pensamiento, como a la hora de</w:t>
      </w:r>
    </w:p>
    <w:p w:rsidR="006C2881" w:rsidRDefault="006C2881" w:rsidP="006C2881">
      <w:r>
        <w:t>ejecutar acciones, puede que desgaste energía en desviaciones de la trayectoria.</w:t>
      </w:r>
    </w:p>
    <w:p w:rsidR="006C2881" w:rsidRDefault="006C2881" w:rsidP="006C2881">
      <w:r>
        <w:t>No es una persona de voluntad fuerte, no se crece ante los problemas, es más</w:t>
      </w:r>
    </w:p>
    <w:p w:rsidR="006C2881" w:rsidRDefault="006C2881" w:rsidP="006C2881">
      <w:r>
        <w:t>bien de carácter bonachón, a veces le puede faltar el empuje necesario para salir</w:t>
      </w:r>
    </w:p>
    <w:p w:rsidR="006C2881" w:rsidRDefault="006C2881" w:rsidP="006C2881">
      <w:r>
        <w:t>de situaciones incómodas o difíciles, lo que le lleva a acabar adaptándose a una</w:t>
      </w:r>
    </w:p>
    <w:p w:rsidR="006C2881" w:rsidRDefault="006C2881" w:rsidP="006C2881">
      <w:r>
        <w:t>situación, por creer que no le queda más remedio, sin ofrecer resistencia ni</w:t>
      </w:r>
    </w:p>
    <w:p w:rsidR="006C2881" w:rsidRDefault="006C2881" w:rsidP="006C2881">
      <w:r>
        <w:t>mostrar oposición.</w:t>
      </w:r>
    </w:p>
    <w:p w:rsidR="006C2881" w:rsidRDefault="006C2881" w:rsidP="006C2881">
      <w:r>
        <w:t>Persona hermética, su introversión le impermeabiliza no dejando entrar a los</w:t>
      </w:r>
    </w:p>
    <w:p w:rsidR="006C2881" w:rsidRDefault="006C2881" w:rsidP="006C2881">
      <w:r>
        <w:t>demás. No desea explicar su vida íntima, cuando lo hace, será sólo ante los que</w:t>
      </w:r>
    </w:p>
    <w:p w:rsidR="006C2881" w:rsidRDefault="006C2881" w:rsidP="006C2881">
      <w:r>
        <w:t>considera sus amigos de verdad. Reservado, prudente, reflexivo y constante.</w:t>
      </w:r>
    </w:p>
    <w:p w:rsidR="006C2881" w:rsidRDefault="006C2881" w:rsidP="006C2881">
      <w:r>
        <w:t>Ya sea algo innato o producto de experiencias vividas, tiene tendencia a proteger</w:t>
      </w:r>
    </w:p>
    <w:p w:rsidR="006C2881" w:rsidRDefault="006C2881" w:rsidP="006C2881">
      <w:r>
        <w:t>sus sentimientos y su afectividad, encerrándose en sí mismo. Diplomático, cauto,</w:t>
      </w:r>
    </w:p>
    <w:p w:rsidR="006C2881" w:rsidRDefault="006C2881" w:rsidP="006C2881">
      <w:r>
        <w:t>reservado con su intimidad e intenciones.</w:t>
      </w:r>
    </w:p>
    <w:p w:rsidR="006C2881" w:rsidRDefault="006C2881" w:rsidP="006C2881">
      <w:r>
        <w:t>Puede llegar a mostrarse poco natural y espontáneo. Por contra, es una persona</w:t>
      </w:r>
    </w:p>
    <w:p w:rsidR="006C2881" w:rsidRDefault="006C2881" w:rsidP="006C2881">
      <w:r>
        <w:t>que sabe guardar muy bien los secretos que le son confiados y posee buen</w:t>
      </w:r>
    </w:p>
    <w:p w:rsidR="006C2881" w:rsidRDefault="006C2881" w:rsidP="006C2881">
      <w:r>
        <w:t>sentido del tacto, etiqueta y principios.</w:t>
      </w:r>
    </w:p>
    <w:p w:rsidR="006C2881" w:rsidRDefault="006C2881" w:rsidP="006C2881">
      <w:bookmarkStart w:id="0" w:name="_GoBack"/>
      <w:bookmarkEnd w:id="0"/>
      <w:r>
        <w:t>Mide mucho las palabras, calculando con precisión cómo expresar lo que quiere</w:t>
      </w:r>
    </w:p>
    <w:p w:rsidR="006C2881" w:rsidRDefault="006C2881" w:rsidP="006C2881">
      <w:r>
        <w:t>transmitir.</w:t>
      </w:r>
    </w:p>
    <w:p w:rsidR="006C2881" w:rsidRDefault="006C2881" w:rsidP="006C2881">
      <w:r>
        <w:t>A veces, padece de un exceso de fantasía en su propia valoración, es vanidoso o</w:t>
      </w:r>
    </w:p>
    <w:p w:rsidR="006C2881" w:rsidRDefault="006C2881" w:rsidP="006C2881">
      <w:r>
        <w:lastRenderedPageBreak/>
        <w:t>tiene la necesidad de sentirse importante, de exhibir y de ostentar posesiones.</w:t>
      </w:r>
    </w:p>
    <w:p w:rsidR="006C2881" w:rsidRDefault="006C2881" w:rsidP="006C2881">
      <w:r>
        <w:t xml:space="preserve">Empieza la realización de sus actividades con </w:t>
      </w:r>
      <w:proofErr w:type="spellStart"/>
      <w:r>
        <w:t>animo</w:t>
      </w:r>
      <w:proofErr w:type="spellEnd"/>
      <w:r>
        <w:t xml:space="preserve"> y buscando un equilibrio. La</w:t>
      </w:r>
    </w:p>
    <w:p w:rsidR="006C2881" w:rsidRDefault="006C2881" w:rsidP="006C2881">
      <w:r>
        <w:t>cotidianidad, puede llevarle a una resistencia o pesimismo, debilitándole a nivel</w:t>
      </w:r>
    </w:p>
    <w:p w:rsidR="006C2881" w:rsidRDefault="006C2881" w:rsidP="006C2881">
      <w:r>
        <w:t>energético, provocando que llegue a dejar que otros hagan lo que él mismo puede</w:t>
      </w:r>
    </w:p>
    <w:p w:rsidR="006C2881" w:rsidRDefault="006C2881" w:rsidP="006C2881">
      <w:r>
        <w:t>hacer. A pesar de todo, consigue sobreponerse y logra concluir con optimismo.</w:t>
      </w:r>
    </w:p>
    <w:p w:rsidR="006C2881" w:rsidRDefault="006C2881" w:rsidP="006C2881">
      <w:r>
        <w:t>Cortesía y buenos modos. Dominio de sí mismo y sus impulsos. Corrección en las</w:t>
      </w:r>
    </w:p>
    <w:p w:rsidR="006C2881" w:rsidRDefault="006C2881" w:rsidP="006C2881">
      <w:r>
        <w:t>formas externas, que son de suma importancia para él. Esclavitud del protocolo.</w:t>
      </w:r>
    </w:p>
    <w:p w:rsidR="006C2881" w:rsidRDefault="006C2881" w:rsidP="006C2881">
      <w:r>
        <w:t>Prudencia, influencia materna o del pasado, tendencias tradicionalistas. Sentido</w:t>
      </w:r>
    </w:p>
    <w:p w:rsidR="006C2881" w:rsidRDefault="006C2881" w:rsidP="006C2881">
      <w:r>
        <w:t>del ahorro y de la economía.</w:t>
      </w:r>
    </w:p>
    <w:p w:rsidR="006C2881" w:rsidRDefault="006C2881" w:rsidP="006C2881">
      <w:r>
        <w:t>Buen gusto, sentido de la orientación, preocupación por el horario y la puntualidad.</w:t>
      </w:r>
    </w:p>
    <w:p w:rsidR="006C2881" w:rsidRDefault="006C2881" w:rsidP="006C2881">
      <w:r>
        <w:t>Tendencia a una cierta rigidez, que puede provocar el peligro de caer en la rutina.</w:t>
      </w:r>
    </w:p>
    <w:p w:rsidR="006C2881" w:rsidRDefault="006C2881" w:rsidP="006C2881">
      <w:r>
        <w:t>Parece estar atravesando una época de angustia, en la que siente la necesidad</w:t>
      </w:r>
    </w:p>
    <w:p w:rsidR="006C2881" w:rsidRDefault="006C2881" w:rsidP="006C2881">
      <w:r>
        <w:t xml:space="preserve">de ver nítidamente dentro de </w:t>
      </w:r>
      <w:proofErr w:type="spellStart"/>
      <w:r>
        <w:t>si</w:t>
      </w:r>
      <w:proofErr w:type="spellEnd"/>
      <w:r>
        <w:t xml:space="preserve"> mismo, luchando contra una cierta inseguridad y</w:t>
      </w:r>
    </w:p>
    <w:p w:rsidR="006C2881" w:rsidRDefault="006C2881" w:rsidP="006C2881">
      <w:r>
        <w:t xml:space="preserve">con inquietud por el porvenir </w:t>
      </w:r>
      <w:proofErr w:type="gramStart"/>
      <w:r>
        <w:t>que</w:t>
      </w:r>
      <w:proofErr w:type="gramEnd"/>
      <w:r>
        <w:t xml:space="preserve"> de no ser controlada, le inmoviliza y detiene.</w:t>
      </w:r>
    </w:p>
    <w:p w:rsidR="006C2881" w:rsidRDefault="006C2881" w:rsidP="006C2881">
      <w:r>
        <w:t>Puede sufrir incertidumbres y vivas luchas consigo mismo.</w:t>
      </w:r>
    </w:p>
    <w:p w:rsidR="006C2881" w:rsidRDefault="006C2881" w:rsidP="006C2881">
      <w:r>
        <w:t>Persona con sentido del orden y de la justicia, con espíritu conservador, que</w:t>
      </w:r>
    </w:p>
    <w:p w:rsidR="006C2881" w:rsidRDefault="006C2881" w:rsidP="006C2881">
      <w:r>
        <w:t>prefiere evitar las asperezas y los problemas.</w:t>
      </w:r>
    </w:p>
    <w:p w:rsidR="006C2881" w:rsidRDefault="006C2881" w:rsidP="006C2881">
      <w:r>
        <w:t>A nivel sexual, puede padecer de cierta rigidez mental que hace que contenga su</w:t>
      </w:r>
    </w:p>
    <w:p w:rsidR="006C2881" w:rsidRDefault="006C2881" w:rsidP="006C2881">
      <w:r>
        <w:t>libido, pero esto no significa que carezca de fantasía e imaginación y que pueda</w:t>
      </w:r>
    </w:p>
    <w:p w:rsidR="006C2881" w:rsidRDefault="006C2881" w:rsidP="006C2881">
      <w:r>
        <w:t>recrearse con imágenes eróticas.</w:t>
      </w:r>
    </w:p>
    <w:p w:rsidR="006C2881" w:rsidRDefault="006C2881" w:rsidP="006C2881">
      <w:r>
        <w:t>Su introversión, le produce reticencia por establecer y mantener vínculos sociales,</w:t>
      </w:r>
    </w:p>
    <w:p w:rsidR="006C2881" w:rsidRDefault="006C2881" w:rsidP="006C2881">
      <w:r>
        <w:t>y una tendencia a no escuchar las sugerencias de terceros a la hora de decidir</w:t>
      </w:r>
    </w:p>
    <w:p w:rsidR="006C2881" w:rsidRDefault="006C2881" w:rsidP="006C2881">
      <w:r>
        <w:t>situaciones relevantes.</w:t>
      </w:r>
    </w:p>
    <w:p w:rsidR="006C2881" w:rsidRDefault="006C2881" w:rsidP="006C2881">
      <w:r>
        <w:t>Tiene facilidad para realizar actividades de carácter minucioso y específico.</w:t>
      </w:r>
    </w:p>
    <w:p w:rsidR="006C2881" w:rsidRDefault="006C2881" w:rsidP="006C2881">
      <w:r>
        <w:t>Aprecia la realidad enfocándose en el detalle. Puede mostrar disposición a</w:t>
      </w:r>
    </w:p>
    <w:p w:rsidR="006C2881" w:rsidRDefault="006C2881" w:rsidP="006C2881">
      <w:r>
        <w:t>dispersarse, a separar las partes del entero para comprenderlo, lo cual le otorga</w:t>
      </w:r>
    </w:p>
    <w:p w:rsidR="006C2881" w:rsidRDefault="006C2881" w:rsidP="006C2881">
      <w:r>
        <w:t>capacidad de análisis, pero le hace perder de síntesis.</w:t>
      </w:r>
    </w:p>
    <w:p w:rsidR="006C2881" w:rsidRDefault="006C2881" w:rsidP="006C2881">
      <w:r>
        <w:t>Tendencia a mantener su forma y sistema de orden regular en el tiempo.</w:t>
      </w:r>
    </w:p>
    <w:p w:rsidR="006C2881" w:rsidRDefault="006C2881" w:rsidP="006C2881">
      <w:r>
        <w:t>Tiene autocontrol y dominio de los impulsos y sabe medir los pasos que piensa</w:t>
      </w:r>
    </w:p>
    <w:p w:rsidR="006C2881" w:rsidRDefault="006C2881" w:rsidP="006C2881">
      <w:r>
        <w:t>dar. Utiliza la prudencia y la moderación, siendo una persona imparcial,</w:t>
      </w:r>
    </w:p>
    <w:p w:rsidR="006C2881" w:rsidRDefault="006C2881" w:rsidP="006C2881">
      <w:r>
        <w:t>razonadora y objetiva, ya que domina los afectos, las emociones y también las</w:t>
      </w:r>
    </w:p>
    <w:p w:rsidR="006C2881" w:rsidRDefault="006C2881" w:rsidP="006C2881">
      <w:r>
        <w:lastRenderedPageBreak/>
        <w:t>exteriorizaciones.</w:t>
      </w:r>
    </w:p>
    <w:p w:rsidR="006C2881" w:rsidRDefault="006C2881" w:rsidP="006C2881">
      <w:r>
        <w:t>Prefiere permanecer impenetrable, evitar que los demás capten el modo de pensar</w:t>
      </w:r>
    </w:p>
    <w:p w:rsidR="006C2881" w:rsidRDefault="006C2881" w:rsidP="006C2881">
      <w:r>
        <w:t>íntimo. Puede tener dificultades a la hora de desenvolverse social y/o</w:t>
      </w:r>
    </w:p>
    <w:p w:rsidR="006C2881" w:rsidRDefault="006C2881" w:rsidP="006C2881">
      <w:r>
        <w:t xml:space="preserve">profesionalmente, debidas a un cierto descontento de </w:t>
      </w:r>
      <w:proofErr w:type="spellStart"/>
      <w:r>
        <w:t>si</w:t>
      </w:r>
      <w:proofErr w:type="spellEnd"/>
      <w:r>
        <w:t xml:space="preserve"> mismo o a un sentimiento</w:t>
      </w:r>
    </w:p>
    <w:p w:rsidR="006C2881" w:rsidRDefault="006C2881" w:rsidP="006C2881">
      <w:r>
        <w:t>de culpabilidad no trabajado.</w:t>
      </w:r>
    </w:p>
    <w:sectPr w:rsidR="006C2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81"/>
    <w:rsid w:val="006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F4BA"/>
  <w15:chartTrackingRefBased/>
  <w15:docId w15:val="{38897C9E-CFAF-4BDF-BDF5-4CD67E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</dc:creator>
  <cp:keywords/>
  <dc:description/>
  <cp:lastModifiedBy>J G</cp:lastModifiedBy>
  <cp:revision>1</cp:revision>
  <dcterms:created xsi:type="dcterms:W3CDTF">2017-11-06T14:54:00Z</dcterms:created>
  <dcterms:modified xsi:type="dcterms:W3CDTF">2017-11-06T14:55:00Z</dcterms:modified>
</cp:coreProperties>
</file>